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C49" w:rsidRDefault="007E1C49" w:rsidP="007E1C49">
      <w:pPr>
        <w:jc w:val="center"/>
        <w:rPr>
          <w:rFonts w:ascii="CenturyGothic" w:eastAsia="CenturyGothic" w:hAnsi="CenturyGothic" w:cs="CenturyGothic"/>
          <w:b/>
          <w:bCs/>
          <w:sz w:val="24"/>
          <w:szCs w:val="24"/>
          <w:lang w:eastAsia="zh-CN"/>
        </w:rPr>
      </w:pPr>
      <w:r>
        <w:rPr>
          <w:rFonts w:ascii="CenturyGothic" w:eastAsia="CenturyGothic" w:hAnsi="CenturyGothic" w:cs="CenturyGothic"/>
          <w:b/>
          <w:bCs/>
          <w:sz w:val="24"/>
          <w:szCs w:val="24"/>
          <w:lang w:eastAsia="zh-CN"/>
        </w:rPr>
        <w:t xml:space="preserve"> RELAÇÃO DOS </w:t>
      </w:r>
      <w:r w:rsidRPr="007E1C49">
        <w:rPr>
          <w:rFonts w:ascii="CenturyGothic" w:eastAsia="CenturyGothic" w:hAnsi="CenturyGothic" w:cs="CenturyGothic"/>
          <w:b/>
          <w:bCs/>
          <w:sz w:val="24"/>
          <w:szCs w:val="24"/>
          <w:lang w:eastAsia="zh-CN"/>
        </w:rPr>
        <w:t>MUNICÍPIOS DA REGIÃO METROPOLITANA DE BELO HORIZONTE</w:t>
      </w:r>
      <w:r>
        <w:rPr>
          <w:rFonts w:ascii="CenturyGothic" w:eastAsia="CenturyGothic" w:hAnsi="CenturyGothic" w:cs="CenturyGothic"/>
          <w:b/>
          <w:bCs/>
          <w:sz w:val="24"/>
          <w:szCs w:val="24"/>
          <w:lang w:eastAsia="zh-CN"/>
        </w:rPr>
        <w:t xml:space="preserve"> (34 CIDADES)</w:t>
      </w:r>
    </w:p>
    <w:p w:rsidR="007E1C49" w:rsidRDefault="007E1C49" w:rsidP="007E1C49">
      <w:pPr>
        <w:jc w:val="center"/>
        <w:rPr>
          <w:rFonts w:ascii="CenturyGothic" w:eastAsia="CenturyGothic" w:hAnsi="CenturyGothic" w:cs="CenturyGothic"/>
          <w:b/>
          <w:bCs/>
          <w:sz w:val="24"/>
          <w:szCs w:val="24"/>
          <w:lang w:eastAsia="zh-CN"/>
        </w:rPr>
      </w:pPr>
    </w:p>
    <w:p w:rsidR="007E1C49" w:rsidRDefault="007E1C49" w:rsidP="007E1C49">
      <w:pPr>
        <w:jc w:val="both"/>
        <w:rPr>
          <w:rFonts w:ascii="CenturyGothic" w:eastAsia="CenturyGothic" w:hAnsi="CenturyGothic" w:cs="CenturyGothic"/>
          <w:bCs/>
          <w:sz w:val="24"/>
          <w:szCs w:val="24"/>
          <w:lang w:eastAsia="zh-CN"/>
        </w:rPr>
        <w:sectPr w:rsidR="007E1C4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7E1C49" w:rsidRDefault="007E1C49" w:rsidP="007E1C49">
      <w:pPr>
        <w:jc w:val="both"/>
        <w:rPr>
          <w:rFonts w:ascii="CenturyGothic" w:eastAsia="CenturyGothic" w:hAnsi="CenturyGothic" w:cs="CenturyGothic"/>
          <w:bCs/>
          <w:sz w:val="24"/>
          <w:szCs w:val="24"/>
          <w:lang w:eastAsia="zh-CN"/>
        </w:rPr>
      </w:pPr>
      <w:r>
        <w:rPr>
          <w:rFonts w:ascii="CenturyGothic" w:eastAsia="CenturyGothic" w:hAnsi="CenturyGothic" w:cs="CenturyGothic"/>
          <w:bCs/>
          <w:sz w:val="24"/>
          <w:szCs w:val="24"/>
          <w:lang w:eastAsia="zh-CN"/>
        </w:rPr>
        <w:t>01 – Baldim</w:t>
      </w:r>
    </w:p>
    <w:p w:rsidR="007E1C49" w:rsidRDefault="007E1C49" w:rsidP="007E1C49">
      <w:pPr>
        <w:jc w:val="both"/>
        <w:rPr>
          <w:rFonts w:ascii="CenturyGothic" w:eastAsia="CenturyGothic" w:hAnsi="CenturyGothic" w:cs="CenturyGothic"/>
          <w:bCs/>
          <w:sz w:val="24"/>
          <w:szCs w:val="24"/>
          <w:lang w:eastAsia="zh-CN"/>
        </w:rPr>
      </w:pPr>
      <w:r>
        <w:rPr>
          <w:rFonts w:ascii="CenturyGothic" w:eastAsia="CenturyGothic" w:hAnsi="CenturyGothic" w:cs="CenturyGothic"/>
          <w:bCs/>
          <w:sz w:val="24"/>
          <w:szCs w:val="24"/>
          <w:lang w:eastAsia="zh-CN"/>
        </w:rPr>
        <w:t>02 – Belo Horizonte</w:t>
      </w:r>
    </w:p>
    <w:p w:rsidR="007E1C49" w:rsidRDefault="007E1C49" w:rsidP="007E1C49">
      <w:pPr>
        <w:jc w:val="both"/>
        <w:rPr>
          <w:rFonts w:ascii="CenturyGothic" w:eastAsia="CenturyGothic" w:hAnsi="CenturyGothic" w:cs="CenturyGothic"/>
          <w:bCs/>
          <w:sz w:val="24"/>
          <w:szCs w:val="24"/>
          <w:lang w:eastAsia="zh-CN"/>
        </w:rPr>
      </w:pPr>
      <w:r>
        <w:rPr>
          <w:rFonts w:ascii="CenturyGothic" w:eastAsia="CenturyGothic" w:hAnsi="CenturyGothic" w:cs="CenturyGothic"/>
          <w:bCs/>
          <w:sz w:val="24"/>
          <w:szCs w:val="24"/>
          <w:lang w:eastAsia="zh-CN"/>
        </w:rPr>
        <w:t>03 – Betim</w:t>
      </w:r>
    </w:p>
    <w:p w:rsidR="007E1C49" w:rsidRDefault="007E1C49" w:rsidP="007E1C49">
      <w:pPr>
        <w:jc w:val="both"/>
        <w:rPr>
          <w:rFonts w:ascii="CenturyGothic" w:eastAsia="CenturyGothic" w:hAnsi="CenturyGothic" w:cs="CenturyGothic"/>
          <w:bCs/>
          <w:sz w:val="24"/>
          <w:szCs w:val="24"/>
          <w:lang w:eastAsia="zh-CN"/>
        </w:rPr>
      </w:pPr>
      <w:r>
        <w:rPr>
          <w:rFonts w:ascii="CenturyGothic" w:eastAsia="CenturyGothic" w:hAnsi="CenturyGothic" w:cs="CenturyGothic"/>
          <w:bCs/>
          <w:sz w:val="24"/>
          <w:szCs w:val="24"/>
          <w:lang w:eastAsia="zh-CN"/>
        </w:rPr>
        <w:t>04 – Brumadinho</w:t>
      </w:r>
    </w:p>
    <w:p w:rsidR="007E1C49" w:rsidRDefault="007E1C49" w:rsidP="007E1C49">
      <w:pPr>
        <w:jc w:val="both"/>
        <w:rPr>
          <w:rFonts w:ascii="CenturyGothic" w:eastAsia="CenturyGothic" w:hAnsi="CenturyGothic" w:cs="CenturyGothic"/>
          <w:bCs/>
          <w:sz w:val="24"/>
          <w:szCs w:val="24"/>
          <w:lang w:eastAsia="zh-CN"/>
        </w:rPr>
      </w:pPr>
      <w:r>
        <w:rPr>
          <w:rFonts w:ascii="CenturyGothic" w:eastAsia="CenturyGothic" w:hAnsi="CenturyGothic" w:cs="CenturyGothic"/>
          <w:bCs/>
          <w:sz w:val="24"/>
          <w:szCs w:val="24"/>
          <w:lang w:eastAsia="zh-CN"/>
        </w:rPr>
        <w:t>05 – Caeté</w:t>
      </w:r>
    </w:p>
    <w:p w:rsidR="007E1C49" w:rsidRDefault="007E1C49" w:rsidP="007E1C49">
      <w:pPr>
        <w:jc w:val="both"/>
        <w:rPr>
          <w:rFonts w:ascii="CenturyGothic" w:eastAsia="CenturyGothic" w:hAnsi="CenturyGothic" w:cs="CenturyGothic"/>
          <w:bCs/>
          <w:sz w:val="24"/>
          <w:szCs w:val="24"/>
          <w:lang w:eastAsia="zh-CN"/>
        </w:rPr>
      </w:pPr>
      <w:r>
        <w:rPr>
          <w:rFonts w:ascii="CenturyGothic" w:eastAsia="CenturyGothic" w:hAnsi="CenturyGothic" w:cs="CenturyGothic"/>
          <w:bCs/>
          <w:sz w:val="24"/>
          <w:szCs w:val="24"/>
          <w:lang w:eastAsia="zh-CN"/>
        </w:rPr>
        <w:t>06 – Capim Branco</w:t>
      </w:r>
    </w:p>
    <w:p w:rsidR="007E1C49" w:rsidRDefault="007E1C49" w:rsidP="007E1C49">
      <w:pPr>
        <w:jc w:val="both"/>
        <w:rPr>
          <w:rFonts w:ascii="CenturyGothic" w:eastAsia="CenturyGothic" w:hAnsi="CenturyGothic" w:cs="CenturyGothic"/>
          <w:bCs/>
          <w:sz w:val="24"/>
          <w:szCs w:val="24"/>
          <w:lang w:eastAsia="zh-CN"/>
        </w:rPr>
      </w:pPr>
      <w:r>
        <w:rPr>
          <w:rFonts w:ascii="CenturyGothic" w:eastAsia="CenturyGothic" w:hAnsi="CenturyGothic" w:cs="CenturyGothic"/>
          <w:bCs/>
          <w:sz w:val="24"/>
          <w:szCs w:val="24"/>
          <w:lang w:eastAsia="zh-CN"/>
        </w:rPr>
        <w:t>07 – Confins</w:t>
      </w:r>
    </w:p>
    <w:p w:rsidR="007E1C49" w:rsidRDefault="007E1C49" w:rsidP="007E1C49">
      <w:pPr>
        <w:jc w:val="both"/>
        <w:rPr>
          <w:rFonts w:ascii="CenturyGothic" w:eastAsia="CenturyGothic" w:hAnsi="CenturyGothic" w:cs="CenturyGothic"/>
          <w:bCs/>
          <w:sz w:val="24"/>
          <w:szCs w:val="24"/>
          <w:lang w:eastAsia="zh-CN"/>
        </w:rPr>
      </w:pPr>
      <w:r>
        <w:rPr>
          <w:rFonts w:ascii="CenturyGothic" w:eastAsia="CenturyGothic" w:hAnsi="CenturyGothic" w:cs="CenturyGothic"/>
          <w:bCs/>
          <w:sz w:val="24"/>
          <w:szCs w:val="24"/>
          <w:lang w:eastAsia="zh-CN"/>
        </w:rPr>
        <w:t>08 – Contagem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09 – </w:t>
      </w:r>
      <w:r>
        <w:rPr>
          <w:rFonts w:ascii="CenturyGothic" w:eastAsia="CenturyGothic" w:hAnsi="CenturyGothic" w:cs="CenturyGothic"/>
        </w:rPr>
        <w:t>Es</w:t>
      </w:r>
      <w:r w:rsidRPr="00467C77">
        <w:rPr>
          <w:rFonts w:ascii="CenturyGothic" w:eastAsia="CenturyGothic" w:hAnsi="CenturyGothic" w:cs="CenturyGothic"/>
        </w:rPr>
        <w:t>meraldas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>1</w:t>
      </w:r>
      <w:r>
        <w:rPr>
          <w:rFonts w:ascii="CenturyGothic" w:eastAsia="CenturyGothic" w:hAnsi="CenturyGothic" w:cs="CenturyGothic"/>
        </w:rPr>
        <w:t xml:space="preserve">0 – </w:t>
      </w:r>
      <w:r w:rsidRPr="00467C77">
        <w:rPr>
          <w:rFonts w:ascii="CenturyGothic" w:eastAsia="CenturyGothic" w:hAnsi="CenturyGothic" w:cs="CenturyGothic"/>
        </w:rPr>
        <w:t>Florestal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11 – </w:t>
      </w:r>
      <w:r w:rsidRPr="00467C77">
        <w:rPr>
          <w:rFonts w:ascii="CenturyGothic" w:eastAsia="CenturyGothic" w:hAnsi="CenturyGothic" w:cs="CenturyGothic"/>
        </w:rPr>
        <w:t>Ibirité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12 – </w:t>
      </w:r>
      <w:r w:rsidRPr="00467C77">
        <w:rPr>
          <w:rFonts w:ascii="CenturyGothic" w:eastAsia="CenturyGothic" w:hAnsi="CenturyGothic" w:cs="CenturyGothic"/>
        </w:rPr>
        <w:t>Igarapé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13 – </w:t>
      </w:r>
      <w:proofErr w:type="spellStart"/>
      <w:r w:rsidRPr="00467C77">
        <w:rPr>
          <w:rFonts w:ascii="CenturyGothic" w:eastAsia="CenturyGothic" w:hAnsi="CenturyGothic" w:cs="CenturyGothic"/>
        </w:rPr>
        <w:t>Itaguara</w:t>
      </w:r>
      <w:proofErr w:type="spellEnd"/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14 – </w:t>
      </w:r>
      <w:r w:rsidRPr="00467C77">
        <w:rPr>
          <w:rFonts w:ascii="CenturyGothic" w:eastAsia="CenturyGothic" w:hAnsi="CenturyGothic" w:cs="CenturyGothic"/>
        </w:rPr>
        <w:t>Itatiaiuçu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15 – </w:t>
      </w:r>
      <w:r w:rsidRPr="00467C77">
        <w:rPr>
          <w:rFonts w:ascii="CenturyGothic" w:eastAsia="CenturyGothic" w:hAnsi="CenturyGothic" w:cs="CenturyGothic"/>
        </w:rPr>
        <w:t>Jaboticatubas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16 – </w:t>
      </w:r>
      <w:r w:rsidRPr="00467C77">
        <w:rPr>
          <w:rFonts w:ascii="CenturyGothic" w:eastAsia="CenturyGothic" w:hAnsi="CenturyGothic" w:cs="CenturyGothic"/>
        </w:rPr>
        <w:t>Juatuba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17 - </w:t>
      </w:r>
      <w:r w:rsidRPr="00467C77">
        <w:rPr>
          <w:rFonts w:ascii="CenturyGothic" w:eastAsia="CenturyGothic" w:hAnsi="CenturyGothic" w:cs="CenturyGothic"/>
        </w:rPr>
        <w:t>Lagoa Santa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18 - </w:t>
      </w:r>
      <w:r w:rsidRPr="00467C77">
        <w:rPr>
          <w:rFonts w:ascii="CenturyGothic" w:eastAsia="CenturyGothic" w:hAnsi="CenturyGothic" w:cs="CenturyGothic"/>
        </w:rPr>
        <w:t>Mário Campos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19 - </w:t>
      </w:r>
      <w:r w:rsidRPr="00467C77">
        <w:rPr>
          <w:rFonts w:ascii="CenturyGothic" w:eastAsia="CenturyGothic" w:hAnsi="CenturyGothic" w:cs="CenturyGothic"/>
        </w:rPr>
        <w:t>Mateus Leme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20 – </w:t>
      </w:r>
      <w:r w:rsidRPr="00467C77">
        <w:rPr>
          <w:rFonts w:ascii="CenturyGothic" w:eastAsia="CenturyGothic" w:hAnsi="CenturyGothic" w:cs="CenturyGothic"/>
        </w:rPr>
        <w:t>Matozinhos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21 - </w:t>
      </w:r>
      <w:r w:rsidRPr="00467C77">
        <w:rPr>
          <w:rFonts w:ascii="CenturyGothic" w:eastAsia="CenturyGothic" w:hAnsi="CenturyGothic" w:cs="CenturyGothic"/>
        </w:rPr>
        <w:t>Nova Lima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22 - </w:t>
      </w:r>
      <w:r w:rsidRPr="00467C77">
        <w:rPr>
          <w:rFonts w:ascii="CenturyGothic" w:eastAsia="CenturyGothic" w:hAnsi="CenturyGothic" w:cs="CenturyGothic"/>
        </w:rPr>
        <w:t>Nova União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23 - </w:t>
      </w:r>
      <w:r w:rsidRPr="00467C77">
        <w:rPr>
          <w:rFonts w:ascii="CenturyGothic" w:eastAsia="CenturyGothic" w:hAnsi="CenturyGothic" w:cs="CenturyGothic"/>
        </w:rPr>
        <w:t>Pedro Leopoldo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24 – </w:t>
      </w:r>
      <w:r w:rsidRPr="00467C77">
        <w:rPr>
          <w:rFonts w:ascii="CenturyGothic" w:eastAsia="CenturyGothic" w:hAnsi="CenturyGothic" w:cs="CenturyGothic"/>
        </w:rPr>
        <w:t>Raposos</w:t>
      </w:r>
      <w:bookmarkStart w:id="0" w:name="_GoBack"/>
      <w:bookmarkEnd w:id="0"/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25 - </w:t>
      </w:r>
      <w:r w:rsidRPr="00467C77">
        <w:rPr>
          <w:rFonts w:ascii="CenturyGothic" w:eastAsia="CenturyGothic" w:hAnsi="CenturyGothic" w:cs="CenturyGothic"/>
        </w:rPr>
        <w:t>Ribeirão das Neves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26 - </w:t>
      </w:r>
      <w:r w:rsidRPr="00467C77">
        <w:rPr>
          <w:rFonts w:ascii="CenturyGothic" w:eastAsia="CenturyGothic" w:hAnsi="CenturyGothic" w:cs="CenturyGothic"/>
        </w:rPr>
        <w:t>Rio Acima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27 - </w:t>
      </w:r>
      <w:r w:rsidRPr="00467C77">
        <w:rPr>
          <w:rFonts w:ascii="CenturyGothic" w:eastAsia="CenturyGothic" w:hAnsi="CenturyGothic" w:cs="CenturyGothic"/>
        </w:rPr>
        <w:t>Rio Manso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28 – </w:t>
      </w:r>
      <w:r w:rsidRPr="00467C77">
        <w:rPr>
          <w:rFonts w:ascii="CenturyGothic" w:eastAsia="CenturyGothic" w:hAnsi="CenturyGothic" w:cs="CenturyGothic"/>
        </w:rPr>
        <w:t>Sabará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29 - </w:t>
      </w:r>
      <w:r w:rsidRPr="00467C77">
        <w:rPr>
          <w:rFonts w:ascii="CenturyGothic" w:eastAsia="CenturyGothic" w:hAnsi="CenturyGothic" w:cs="CenturyGothic"/>
        </w:rPr>
        <w:t>Santa Luzia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30 - </w:t>
      </w:r>
      <w:r w:rsidRPr="00467C77">
        <w:rPr>
          <w:rFonts w:ascii="CenturyGothic" w:eastAsia="CenturyGothic" w:hAnsi="CenturyGothic" w:cs="CenturyGothic"/>
        </w:rPr>
        <w:t>São Joaquim de Bicas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31 - </w:t>
      </w:r>
      <w:r w:rsidRPr="00467C77">
        <w:rPr>
          <w:rFonts w:ascii="CenturyGothic" w:eastAsia="CenturyGothic" w:hAnsi="CenturyGothic" w:cs="CenturyGothic"/>
        </w:rPr>
        <w:t>São José da Lapa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32 – </w:t>
      </w:r>
      <w:r w:rsidRPr="00467C77">
        <w:rPr>
          <w:rFonts w:ascii="CenturyGothic" w:eastAsia="CenturyGothic" w:hAnsi="CenturyGothic" w:cs="CenturyGothic"/>
        </w:rPr>
        <w:t>Sarzedo</w:t>
      </w:r>
    </w:p>
    <w:p w:rsidR="007E1C49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33 - </w:t>
      </w:r>
      <w:proofErr w:type="spellStart"/>
      <w:r w:rsidRPr="00467C77">
        <w:rPr>
          <w:rFonts w:ascii="CenturyGothic" w:eastAsia="CenturyGothic" w:hAnsi="CenturyGothic" w:cs="CenturyGothic"/>
        </w:rPr>
        <w:t>Taquaraçu</w:t>
      </w:r>
      <w:proofErr w:type="spellEnd"/>
      <w:r w:rsidRPr="00467C77">
        <w:rPr>
          <w:rFonts w:ascii="CenturyGothic" w:eastAsia="CenturyGothic" w:hAnsi="CenturyGothic" w:cs="CenturyGothic"/>
        </w:rPr>
        <w:t xml:space="preserve"> de</w:t>
      </w:r>
      <w:r>
        <w:rPr>
          <w:rFonts w:ascii="CenturyGothic" w:eastAsia="CenturyGothic" w:hAnsi="CenturyGothic" w:cs="CenturyGothic"/>
        </w:rPr>
        <w:t xml:space="preserve"> M</w:t>
      </w:r>
      <w:r w:rsidRPr="00467C77">
        <w:rPr>
          <w:rFonts w:ascii="CenturyGothic" w:eastAsia="CenturyGothic" w:hAnsi="CenturyGothic" w:cs="CenturyGothic"/>
        </w:rPr>
        <w:t>inas</w:t>
      </w:r>
    </w:p>
    <w:p w:rsidR="007E1C49" w:rsidRPr="00467C77" w:rsidRDefault="007E1C49" w:rsidP="007E1C49">
      <w:pPr>
        <w:autoSpaceDE w:val="0"/>
        <w:rPr>
          <w:rFonts w:ascii="CenturyGothic" w:eastAsia="CenturyGothic" w:hAnsi="CenturyGothic" w:cs="CenturyGothic"/>
        </w:rPr>
      </w:pPr>
      <w:r>
        <w:rPr>
          <w:rFonts w:ascii="CenturyGothic" w:eastAsia="CenturyGothic" w:hAnsi="CenturyGothic" w:cs="CenturyGothic"/>
        </w:rPr>
        <w:t xml:space="preserve">34 - </w:t>
      </w:r>
      <w:r w:rsidRPr="00467C77">
        <w:rPr>
          <w:rFonts w:ascii="CenturyGothic" w:eastAsia="CenturyGothic" w:hAnsi="CenturyGothic" w:cs="CenturyGothic"/>
        </w:rPr>
        <w:t>Vespasiano</w:t>
      </w:r>
    </w:p>
    <w:p w:rsidR="007E1C49" w:rsidRDefault="007E1C49" w:rsidP="007E1C49">
      <w:pPr>
        <w:jc w:val="both"/>
        <w:rPr>
          <w:rFonts w:ascii="CenturyGothic" w:eastAsia="CenturyGothic" w:hAnsi="CenturyGothic" w:cs="CenturyGothic"/>
          <w:bCs/>
          <w:sz w:val="24"/>
          <w:szCs w:val="24"/>
          <w:lang w:eastAsia="zh-CN"/>
        </w:rPr>
        <w:sectPr w:rsidR="007E1C49" w:rsidSect="007E1C49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7E1C49" w:rsidRDefault="007E1C49" w:rsidP="007E1C49">
      <w:pPr>
        <w:jc w:val="both"/>
        <w:rPr>
          <w:rFonts w:ascii="CenturyGothic" w:eastAsia="CenturyGothic" w:hAnsi="CenturyGothic" w:cs="CenturyGothic"/>
          <w:bCs/>
          <w:sz w:val="24"/>
          <w:szCs w:val="24"/>
          <w:lang w:eastAsia="zh-CN"/>
        </w:rPr>
      </w:pPr>
    </w:p>
    <w:p w:rsidR="007E1C49" w:rsidRDefault="007E1C49" w:rsidP="007E1C49">
      <w:pPr>
        <w:jc w:val="both"/>
        <w:rPr>
          <w:rFonts w:ascii="CenturyGothic" w:eastAsia="CenturyGothic" w:hAnsi="CenturyGothic" w:cs="CenturyGothic"/>
          <w:bCs/>
          <w:sz w:val="24"/>
          <w:szCs w:val="24"/>
          <w:lang w:eastAsia="zh-CN"/>
        </w:rPr>
      </w:pPr>
    </w:p>
    <w:p w:rsidR="007E1C49" w:rsidRPr="007E1C49" w:rsidRDefault="007E1C49" w:rsidP="007E1C49">
      <w:pPr>
        <w:jc w:val="both"/>
        <w:rPr>
          <w:rFonts w:ascii="CenturyGothic" w:eastAsia="CenturyGothic" w:hAnsi="CenturyGothic" w:cs="CenturyGothic"/>
          <w:bCs/>
          <w:sz w:val="24"/>
          <w:szCs w:val="24"/>
          <w:lang w:eastAsia="zh-CN"/>
        </w:rPr>
      </w:pPr>
    </w:p>
    <w:p w:rsidR="007E1C49" w:rsidRDefault="007E1C49" w:rsidP="007E1C49">
      <w:pPr>
        <w:jc w:val="center"/>
        <w:rPr>
          <w:rFonts w:ascii="CenturyGothic" w:eastAsia="CenturyGothic" w:hAnsi="CenturyGothic" w:cs="CenturyGothic"/>
          <w:b/>
          <w:bCs/>
          <w:sz w:val="24"/>
          <w:szCs w:val="24"/>
          <w:lang w:eastAsia="zh-CN"/>
        </w:rPr>
      </w:pPr>
    </w:p>
    <w:p w:rsidR="007E1C49" w:rsidRPr="007E1C49" w:rsidRDefault="007E1C49" w:rsidP="007E1C49">
      <w:pPr>
        <w:jc w:val="both"/>
        <w:rPr>
          <w:rFonts w:ascii="CenturyGothic" w:eastAsia="CenturyGothic" w:hAnsi="CenturyGothic" w:cs="CenturyGothic"/>
          <w:b/>
          <w:bCs/>
          <w:sz w:val="24"/>
          <w:szCs w:val="24"/>
          <w:lang w:eastAsia="zh-CN"/>
        </w:rPr>
      </w:pPr>
    </w:p>
    <w:p w:rsidR="007E1C49" w:rsidRDefault="007E1C49" w:rsidP="007E1C49">
      <w:pPr>
        <w:rPr>
          <w:rFonts w:ascii="CenturyGothic" w:eastAsia="CenturyGothic" w:hAnsi="CenturyGothic" w:cs="CenturyGothic"/>
          <w:b/>
          <w:bCs/>
          <w:sz w:val="20"/>
          <w:szCs w:val="20"/>
          <w:lang w:eastAsia="zh-CN"/>
        </w:rPr>
      </w:pPr>
    </w:p>
    <w:p w:rsidR="007E1C49" w:rsidRPr="007E1C49" w:rsidRDefault="007E1C49" w:rsidP="007E1C49">
      <w:pPr>
        <w:rPr>
          <w:rFonts w:ascii="CenturyGothic" w:eastAsia="CenturyGothic" w:hAnsi="CenturyGothic" w:cs="CenturyGothic"/>
          <w:b/>
          <w:bCs/>
          <w:sz w:val="20"/>
          <w:szCs w:val="20"/>
          <w:lang w:eastAsia="zh-CN"/>
        </w:rPr>
      </w:pPr>
    </w:p>
    <w:sectPr w:rsidR="007E1C49" w:rsidRPr="007E1C49" w:rsidSect="007E1C49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Gothic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C49"/>
    <w:rsid w:val="005A0665"/>
    <w:rsid w:val="007E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3EF87-660F-425C-ADBA-634B5B080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540</Characters>
  <Application>Microsoft Office Word</Application>
  <DocSecurity>0</DocSecurity>
  <Lines>4</Lines>
  <Paragraphs>1</Paragraphs>
  <ScaleCrop>false</ScaleCrop>
  <Company>Ministério Público do Estado de Minas Gerais - MPMG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Iara Rocha Barbalho</dc:creator>
  <cp:keywords/>
  <dc:description/>
  <cp:lastModifiedBy>Iara Rocha Barbalho</cp:lastModifiedBy>
  <cp:revision>1</cp:revision>
  <dcterms:created xsi:type="dcterms:W3CDTF">2021-10-06T19:51:00Z</dcterms:created>
  <dcterms:modified xsi:type="dcterms:W3CDTF">2021-10-06T19:58:00Z</dcterms:modified>
</cp:coreProperties>
</file>